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E6A" w:rsidRPr="0000472E" w:rsidRDefault="00D344A0" w:rsidP="007B1F3E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Nyala" w:hAnsi="Nyala"/>
          <w:sz w:val="24"/>
          <w:szCs w:val="24"/>
        </w:rPr>
        <w:t xml:space="preserve">Progress Industries </w:t>
      </w:r>
      <w:r w:rsidR="00821E6A" w:rsidRPr="0000472E">
        <w:rPr>
          <w:rFonts w:ascii="Times New Roman" w:hAnsi="Times New Roman" w:cs="Angsana New"/>
          <w:sz w:val="24"/>
          <w:szCs w:val="24"/>
          <w:cs/>
          <w:lang w:val="th" w:bidi="th"/>
        </w:rPr>
        <w:t>ได้ปฏิบัติตามรัฐบัญญัติด้านสิทธิ์ที่เหมาะสม และไม่ได้มีการแบ่งแยกทางชาติพันธุ์ สีผิว เชื้อ</w:t>
      </w:r>
      <w:r w:rsidR="007B1F3E">
        <w:rPr>
          <w:rFonts w:ascii="Times New Roman" w:hAnsi="Times New Roman" w:cs="Angsana New"/>
          <w:sz w:val="24"/>
          <w:szCs w:val="24"/>
          <w:cs/>
          <w:lang w:val="th" w:bidi="th"/>
        </w:rPr>
        <w:t xml:space="preserve">ชาติ อายุ ความทุพพลภาพ หรือเพศ </w:t>
      </w:r>
      <w:r>
        <w:rPr>
          <w:rFonts w:ascii="Nyala" w:hAnsi="Nyala"/>
          <w:sz w:val="24"/>
          <w:szCs w:val="24"/>
        </w:rPr>
        <w:t xml:space="preserve">Progress Industries </w:t>
      </w:r>
      <w:r w:rsidR="00821E6A" w:rsidRPr="0000472E">
        <w:rPr>
          <w:rFonts w:ascii="Times New Roman" w:hAnsi="Times New Roman" w:cs="Angsana New"/>
          <w:sz w:val="24"/>
          <w:szCs w:val="24"/>
          <w:cs/>
          <w:lang w:val="th" w:bidi="th"/>
        </w:rPr>
        <w:t xml:space="preserve">ไม่ได้กีดกันผู้คน หรือเลือกปฏิบัติตามชาติพันธุ์ สีผิว เชื้อชาติ อายุ </w:t>
      </w:r>
      <w:r w:rsidR="00821E6A" w:rsidRPr="0000472E">
        <w:rPr>
          <w:rFonts w:ascii="Times New Roman" w:eastAsiaTheme="minorEastAsia" w:hAnsi="Times New Roman" w:hint="eastAsia"/>
          <w:sz w:val="24"/>
          <w:szCs w:val="24"/>
          <w:cs/>
          <w:lang w:val="th" w:eastAsia="ko-KR" w:bidi="th"/>
        </w:rPr>
        <w:t xml:space="preserve">      </w:t>
      </w:r>
      <w:r w:rsidR="00821E6A" w:rsidRPr="0000472E">
        <w:rPr>
          <w:rFonts w:ascii="Times New Roman" w:hAnsi="Times New Roman" w:cs="Angsana New"/>
          <w:sz w:val="24"/>
          <w:szCs w:val="24"/>
          <w:cs/>
          <w:lang w:val="th" w:bidi="th"/>
        </w:rPr>
        <w:t>ความทุพพลภาพ หรือเพศ</w:t>
      </w:r>
    </w:p>
    <w:p w:rsidR="00821E6A" w:rsidRPr="0000472E" w:rsidRDefault="00821E6A" w:rsidP="007B1F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0472E">
        <w:rPr>
          <w:rFonts w:ascii="Times New Roman" w:hAnsi="Times New Roman"/>
          <w:sz w:val="24"/>
          <w:szCs w:val="24"/>
          <w:cs/>
          <w:lang w:val="th" w:bidi="th"/>
        </w:rPr>
        <w:t> </w:t>
      </w:r>
      <w:r w:rsidRPr="0000472E">
        <w:rPr>
          <w:rFonts w:ascii="Times New Roman" w:hAnsi="Times New Roman"/>
          <w:sz w:val="24"/>
          <w:szCs w:val="24"/>
          <w:cs/>
          <w:lang w:val="th" w:bidi="th"/>
        </w:rPr>
        <w:tab/>
      </w:r>
      <w:r w:rsidR="00D344A0">
        <w:rPr>
          <w:rFonts w:ascii="Nyala" w:hAnsi="Nyala"/>
          <w:sz w:val="24"/>
          <w:szCs w:val="24"/>
        </w:rPr>
        <w:t>Progress Industries</w:t>
      </w:r>
      <w:r w:rsidRPr="0000472E">
        <w:rPr>
          <w:rFonts w:ascii="Times New Roman" w:hAnsi="Times New Roman"/>
          <w:sz w:val="24"/>
          <w:szCs w:val="24"/>
          <w:cs/>
          <w:lang w:val="th" w:bidi="th"/>
        </w:rPr>
        <w:t>:</w:t>
      </w:r>
    </w:p>
    <w:p w:rsidR="00821E6A" w:rsidRPr="0000472E" w:rsidRDefault="00821E6A" w:rsidP="007B1F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0472E">
        <w:rPr>
          <w:rFonts w:ascii="Times New Roman" w:hAnsi="Times New Roman"/>
          <w:sz w:val="24"/>
          <w:szCs w:val="24"/>
          <w:cs/>
          <w:lang w:val="th" w:bidi="th"/>
        </w:rPr>
        <w:t> </w:t>
      </w:r>
      <w:r w:rsidRPr="0000472E">
        <w:rPr>
          <w:rFonts w:ascii="Times New Roman" w:hAnsi="Times New Roman"/>
          <w:sz w:val="24"/>
          <w:szCs w:val="24"/>
          <w:cs/>
          <w:lang w:val="th" w:bidi="th"/>
        </w:rPr>
        <w:tab/>
        <w:t xml:space="preserve">• </w:t>
      </w:r>
      <w:r w:rsidRPr="0000472E">
        <w:rPr>
          <w:rFonts w:ascii="Times New Roman" w:hAnsi="Times New Roman" w:cs="Angsana New"/>
          <w:sz w:val="24"/>
          <w:szCs w:val="24"/>
          <w:cs/>
          <w:lang w:val="th" w:bidi="th"/>
        </w:rPr>
        <w:t>นำเสนอความช่วยเหลือและบริการฟรีแก่ผู้มีความบกพร่องด้านการสื่อสารกับเรา เช่น</w:t>
      </w:r>
      <w:r w:rsidRPr="0000472E">
        <w:rPr>
          <w:rFonts w:ascii="Times New Roman" w:hAnsi="Times New Roman"/>
          <w:sz w:val="24"/>
          <w:szCs w:val="24"/>
          <w:cs/>
          <w:lang w:val="th" w:bidi="th"/>
        </w:rPr>
        <w:t>:</w:t>
      </w:r>
    </w:p>
    <w:p w:rsidR="00821E6A" w:rsidRPr="0000472E" w:rsidRDefault="00821E6A" w:rsidP="007B1F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0472E">
        <w:rPr>
          <w:rFonts w:ascii="Times New Roman" w:hAnsi="Times New Roman"/>
          <w:sz w:val="24"/>
          <w:szCs w:val="24"/>
          <w:cs/>
          <w:lang w:val="th" w:bidi="th"/>
        </w:rPr>
        <w:t> </w:t>
      </w:r>
      <w:r w:rsidRPr="0000472E">
        <w:rPr>
          <w:rFonts w:ascii="Times New Roman" w:hAnsi="Times New Roman"/>
          <w:sz w:val="24"/>
          <w:szCs w:val="24"/>
          <w:cs/>
          <w:lang w:val="th" w:bidi="th"/>
        </w:rPr>
        <w:tab/>
      </w:r>
      <w:r w:rsidRPr="0000472E">
        <w:rPr>
          <w:rFonts w:ascii="Times New Roman" w:hAnsi="Times New Roman"/>
          <w:sz w:val="24"/>
          <w:szCs w:val="24"/>
          <w:cs/>
          <w:lang w:val="th" w:bidi="th"/>
        </w:rPr>
        <w:tab/>
        <w:t xml:space="preserve">○ </w:t>
      </w:r>
      <w:r w:rsidRPr="0000472E">
        <w:rPr>
          <w:rFonts w:ascii="Times New Roman" w:hAnsi="Times New Roman" w:cs="Angsana New"/>
          <w:sz w:val="24"/>
          <w:szCs w:val="24"/>
          <w:cs/>
          <w:lang w:val="th" w:bidi="th"/>
        </w:rPr>
        <w:t>ล่ามภาษามือที่ผ่านการรับรอง</w:t>
      </w:r>
    </w:p>
    <w:p w:rsidR="00821E6A" w:rsidRPr="0000472E" w:rsidRDefault="00821E6A" w:rsidP="007B1F3E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 w:rsidRPr="0000472E">
        <w:rPr>
          <w:rFonts w:ascii="Times New Roman" w:hAnsi="Times New Roman"/>
          <w:sz w:val="24"/>
          <w:szCs w:val="24"/>
          <w:cs/>
          <w:lang w:val="th" w:bidi="th"/>
        </w:rPr>
        <w:t> </w:t>
      </w:r>
      <w:r w:rsidRPr="0000472E">
        <w:rPr>
          <w:rFonts w:ascii="Times New Roman" w:hAnsi="Times New Roman"/>
          <w:sz w:val="24"/>
          <w:szCs w:val="24"/>
          <w:cs/>
          <w:lang w:val="th" w:bidi="th"/>
        </w:rPr>
        <w:tab/>
        <w:t xml:space="preserve">○ </w:t>
      </w:r>
      <w:r w:rsidRPr="0000472E">
        <w:rPr>
          <w:rFonts w:ascii="Times New Roman" w:hAnsi="Times New Roman" w:cs="Angsana New"/>
          <w:sz w:val="24"/>
          <w:szCs w:val="24"/>
          <w:cs/>
          <w:lang w:val="th" w:bidi="th"/>
        </w:rPr>
        <w:t xml:space="preserve">ข้อมูลที่เป็นลายลักษณ์อักษรในรูปแบบอื่น </w:t>
      </w:r>
      <w:r w:rsidRPr="0000472E">
        <w:rPr>
          <w:rFonts w:ascii="Times New Roman" w:hAnsi="Times New Roman"/>
          <w:sz w:val="24"/>
          <w:szCs w:val="24"/>
          <w:cs/>
          <w:lang w:val="th" w:bidi="th"/>
        </w:rPr>
        <w:t>(</w:t>
      </w:r>
      <w:r w:rsidRPr="0000472E">
        <w:rPr>
          <w:rFonts w:ascii="Times New Roman" w:hAnsi="Times New Roman" w:cs="Angsana New"/>
          <w:sz w:val="24"/>
          <w:szCs w:val="24"/>
          <w:cs/>
          <w:lang w:val="th" w:bidi="th"/>
        </w:rPr>
        <w:t>การพิมพ์ตัวใหญ่ เสียง รูปแบบอิเล็กทรอนิกส์ที่เข้าถึงได้ รูปแบบอื่นๆ</w:t>
      </w:r>
      <w:r w:rsidRPr="0000472E">
        <w:rPr>
          <w:rFonts w:ascii="Times New Roman" w:hAnsi="Times New Roman"/>
          <w:sz w:val="24"/>
          <w:szCs w:val="24"/>
          <w:cs/>
          <w:lang w:val="th" w:bidi="th"/>
        </w:rPr>
        <w:t>)</w:t>
      </w:r>
    </w:p>
    <w:p w:rsidR="00821E6A" w:rsidRPr="0000472E" w:rsidRDefault="00821E6A" w:rsidP="007B1F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0472E">
        <w:rPr>
          <w:rFonts w:ascii="Times New Roman" w:hAnsi="Times New Roman"/>
          <w:sz w:val="24"/>
          <w:szCs w:val="24"/>
          <w:cs/>
          <w:lang w:val="th" w:bidi="th"/>
        </w:rPr>
        <w:t> </w:t>
      </w:r>
      <w:r w:rsidRPr="0000472E">
        <w:rPr>
          <w:rFonts w:ascii="Times New Roman" w:hAnsi="Times New Roman"/>
          <w:sz w:val="24"/>
          <w:szCs w:val="24"/>
          <w:cs/>
          <w:lang w:val="th" w:bidi="th"/>
        </w:rPr>
        <w:tab/>
        <w:t xml:space="preserve">• </w:t>
      </w:r>
      <w:r w:rsidRPr="0000472E">
        <w:rPr>
          <w:rFonts w:ascii="Times New Roman" w:hAnsi="Times New Roman" w:cs="Angsana New"/>
          <w:sz w:val="24"/>
          <w:szCs w:val="24"/>
          <w:cs/>
          <w:lang w:val="th" w:bidi="th"/>
        </w:rPr>
        <w:t>ให้บริการด้านภาษาฟรีแก่บุคคลที่ไม่ได้มีภาษาอังกฤษเป็นภาษาแรก เช่น</w:t>
      </w:r>
      <w:r w:rsidRPr="0000472E">
        <w:rPr>
          <w:rFonts w:ascii="Times New Roman" w:hAnsi="Times New Roman"/>
          <w:sz w:val="24"/>
          <w:szCs w:val="24"/>
          <w:cs/>
          <w:lang w:val="th" w:bidi="th"/>
        </w:rPr>
        <w:t>:</w:t>
      </w:r>
    </w:p>
    <w:p w:rsidR="00821E6A" w:rsidRPr="0000472E" w:rsidRDefault="00821E6A" w:rsidP="007B1F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0472E">
        <w:rPr>
          <w:rFonts w:ascii="Times New Roman" w:hAnsi="Times New Roman"/>
          <w:sz w:val="24"/>
          <w:szCs w:val="24"/>
          <w:cs/>
          <w:lang w:val="th" w:bidi="th"/>
        </w:rPr>
        <w:t> </w:t>
      </w:r>
      <w:r w:rsidRPr="0000472E">
        <w:rPr>
          <w:rFonts w:ascii="Times New Roman" w:hAnsi="Times New Roman"/>
          <w:sz w:val="24"/>
          <w:szCs w:val="24"/>
          <w:cs/>
          <w:lang w:val="th" w:bidi="th"/>
        </w:rPr>
        <w:tab/>
      </w:r>
      <w:r w:rsidRPr="0000472E">
        <w:rPr>
          <w:rFonts w:ascii="Times New Roman" w:hAnsi="Times New Roman"/>
          <w:sz w:val="24"/>
          <w:szCs w:val="24"/>
          <w:cs/>
          <w:lang w:val="th" w:bidi="th"/>
        </w:rPr>
        <w:tab/>
        <w:t xml:space="preserve">○ </w:t>
      </w:r>
      <w:r w:rsidRPr="0000472E">
        <w:rPr>
          <w:rFonts w:ascii="Times New Roman" w:hAnsi="Times New Roman" w:cs="Angsana New"/>
          <w:sz w:val="24"/>
          <w:szCs w:val="24"/>
          <w:cs/>
          <w:lang w:val="th" w:bidi="th"/>
        </w:rPr>
        <w:t>ล่ามที่ได้รับการรับรอง</w:t>
      </w:r>
    </w:p>
    <w:p w:rsidR="00821E6A" w:rsidRPr="0000472E" w:rsidRDefault="00821E6A" w:rsidP="007B1F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0472E">
        <w:rPr>
          <w:rFonts w:ascii="Times New Roman" w:hAnsi="Times New Roman"/>
          <w:sz w:val="24"/>
          <w:szCs w:val="24"/>
          <w:cs/>
          <w:lang w:val="th" w:bidi="th"/>
        </w:rPr>
        <w:t> </w:t>
      </w:r>
      <w:r w:rsidRPr="0000472E">
        <w:rPr>
          <w:rFonts w:ascii="Times New Roman" w:hAnsi="Times New Roman"/>
          <w:sz w:val="24"/>
          <w:szCs w:val="24"/>
          <w:cs/>
          <w:lang w:val="th" w:bidi="th"/>
        </w:rPr>
        <w:tab/>
      </w:r>
      <w:r w:rsidRPr="0000472E">
        <w:rPr>
          <w:rFonts w:ascii="Times New Roman" w:hAnsi="Times New Roman"/>
          <w:sz w:val="24"/>
          <w:szCs w:val="24"/>
          <w:cs/>
          <w:lang w:val="th" w:bidi="th"/>
        </w:rPr>
        <w:tab/>
        <w:t xml:space="preserve">○ </w:t>
      </w:r>
      <w:r w:rsidRPr="0000472E">
        <w:rPr>
          <w:rFonts w:ascii="Times New Roman" w:hAnsi="Times New Roman" w:cs="Angsana New"/>
          <w:sz w:val="24"/>
          <w:szCs w:val="24"/>
          <w:cs/>
          <w:lang w:val="th" w:bidi="th"/>
        </w:rPr>
        <w:t>ข้อมูลที่เขียนเป็นภาษาอื่น</w:t>
      </w:r>
    </w:p>
    <w:p w:rsidR="00821E6A" w:rsidRPr="007B1F3E" w:rsidRDefault="00821E6A" w:rsidP="007B1F3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0472E">
        <w:rPr>
          <w:rFonts w:ascii="Times New Roman" w:hAnsi="Times New Roman"/>
          <w:sz w:val="24"/>
          <w:szCs w:val="24"/>
          <w:cs/>
          <w:lang w:val="th" w:bidi="th"/>
        </w:rPr>
        <w:t> </w:t>
      </w:r>
      <w:r w:rsidRPr="0000472E">
        <w:rPr>
          <w:rFonts w:ascii="Times New Roman" w:hAnsi="Times New Roman"/>
          <w:sz w:val="24"/>
          <w:szCs w:val="24"/>
          <w:cs/>
          <w:lang w:val="th" w:bidi="th"/>
        </w:rPr>
        <w:tab/>
      </w:r>
      <w:r w:rsidRPr="0000472E">
        <w:rPr>
          <w:rFonts w:ascii="Times New Roman" w:hAnsi="Times New Roman" w:cs="Angsana New"/>
          <w:sz w:val="24"/>
          <w:szCs w:val="24"/>
          <w:cs/>
          <w:lang w:val="th" w:bidi="th"/>
        </w:rPr>
        <w:t xml:space="preserve">ถ้าคุณต้องการบริการเหล่านี้ โปรดติดต่อ </w:t>
      </w:r>
      <w:r w:rsidR="007B1F3E">
        <w:rPr>
          <w:rFonts w:ascii="Times New Roman" w:hAnsi="Times New Roman"/>
          <w:sz w:val="24"/>
          <w:szCs w:val="24"/>
          <w:lang w:bidi="th"/>
        </w:rPr>
        <w:t>Kelly Decker</w:t>
      </w:r>
    </w:p>
    <w:p w:rsidR="00821E6A" w:rsidRPr="0000472E" w:rsidRDefault="00821E6A" w:rsidP="007B1F3E">
      <w:pPr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  <w:r w:rsidRPr="0000472E">
        <w:rPr>
          <w:rFonts w:ascii="Times New Roman" w:hAnsi="Times New Roman" w:cs="Angsana New"/>
          <w:sz w:val="24"/>
          <w:szCs w:val="24"/>
          <w:cs/>
          <w:lang w:val="th" w:bidi="th"/>
        </w:rPr>
        <w:t xml:space="preserve">ถ้าคุณเชื่อว่า </w:t>
      </w:r>
      <w:r w:rsidR="00D344A0">
        <w:rPr>
          <w:rFonts w:ascii="Nyala" w:hAnsi="Nyala"/>
          <w:sz w:val="24"/>
          <w:szCs w:val="24"/>
        </w:rPr>
        <w:t xml:space="preserve">Progress Industries </w:t>
      </w:r>
      <w:r w:rsidRPr="0000472E">
        <w:rPr>
          <w:rFonts w:ascii="Times New Roman" w:hAnsi="Times New Roman" w:cs="Angsana New"/>
          <w:sz w:val="24"/>
          <w:szCs w:val="24"/>
          <w:cs/>
          <w:lang w:val="th" w:bidi="th"/>
        </w:rPr>
        <w:t>ไม่สามารถให้บริการเหล่านี้ได้ หรือมีความประพฤติแบ่งแยกในทางใดทางหนึ่ง เช่น ชาติพันธุ์ สีผิว เชื้อชาติ อายุ ความทุพพลภาพ หรือเพศ คุณสามารถร้องทุกข์ต่อ</w:t>
      </w:r>
      <w:r w:rsidRPr="0000472E">
        <w:rPr>
          <w:rFonts w:ascii="Times New Roman" w:hAnsi="Times New Roman"/>
          <w:sz w:val="24"/>
          <w:szCs w:val="24"/>
          <w:cs/>
          <w:lang w:val="th" w:bidi="th"/>
        </w:rPr>
        <w:t xml:space="preserve">: </w:t>
      </w:r>
      <w:r w:rsidR="00EC1650">
        <w:rPr>
          <w:rFonts w:ascii="Arial" w:hAnsi="Arial" w:cs="Arial"/>
          <w:szCs w:val="20"/>
        </w:rPr>
        <w:t xml:space="preserve">Kelly Decker,1017 E 7th Street N, Newton, IA 50208, 1-800-683-0192, fax: 641-792-0337, </w:t>
      </w:r>
      <w:hyperlink r:id="rId5" w:history="1">
        <w:r w:rsidR="00EC1650">
          <w:rPr>
            <w:rStyle w:val="Hyperlink"/>
            <w:rFonts w:ascii="Arial" w:hAnsi="Arial" w:cs="Arial"/>
            <w:szCs w:val="20"/>
          </w:rPr>
          <w:t>kelly.decker@progressindustries.org</w:t>
        </w:r>
      </w:hyperlink>
      <w:r w:rsidR="00EC1650">
        <w:rPr>
          <w:rFonts w:ascii="Arial" w:hAnsi="Arial" w:cs="Arial"/>
          <w:szCs w:val="20"/>
        </w:rPr>
        <w:t>.</w:t>
      </w:r>
      <w:r w:rsidR="002047DD">
        <w:rPr>
          <w:rFonts w:ascii="Times New Roman" w:hAnsi="Times New Roman"/>
        </w:rPr>
        <w:t xml:space="preserve">. </w:t>
      </w:r>
      <w:r w:rsidRPr="0000472E">
        <w:rPr>
          <w:rFonts w:ascii="Times New Roman" w:hAnsi="Times New Roman" w:cs="Angsana New"/>
          <w:sz w:val="24"/>
          <w:szCs w:val="24"/>
          <w:cs/>
          <w:lang w:val="th" w:bidi="th"/>
        </w:rPr>
        <w:t>คุณสามารถร้องทุกข์ด้วยตนเอง หรือทางไปรษณีย์ แฟกซ์ หรืออีเมล ถ้าคุณต้อ</w:t>
      </w:r>
      <w:r w:rsidR="007B1F3E">
        <w:rPr>
          <w:rFonts w:ascii="Times New Roman" w:hAnsi="Times New Roman" w:cs="Angsana New"/>
          <w:sz w:val="24"/>
          <w:szCs w:val="24"/>
          <w:cs/>
          <w:lang w:val="th" w:bidi="th"/>
        </w:rPr>
        <w:t>งการความช่วยเหลือในการร้องทุกช์</w:t>
      </w:r>
      <w:r w:rsidR="007B1F3E">
        <w:rPr>
          <w:rFonts w:ascii="Times New Roman" w:hAnsi="Times New Roman" w:cs="Angsana New"/>
          <w:sz w:val="24"/>
          <w:szCs w:val="24"/>
          <w:lang w:bidi="th"/>
        </w:rPr>
        <w:t xml:space="preserve"> Kelly Decker, VP of Human Resources</w:t>
      </w:r>
      <w:r w:rsidRPr="0000472E">
        <w:rPr>
          <w:rFonts w:ascii="Times New Roman" w:hAnsi="Times New Roman"/>
          <w:sz w:val="24"/>
          <w:szCs w:val="24"/>
          <w:cs/>
          <w:lang w:val="th" w:bidi="th"/>
        </w:rPr>
        <w:t xml:space="preserve"> </w:t>
      </w:r>
      <w:r w:rsidRPr="0000472E">
        <w:rPr>
          <w:rFonts w:ascii="Times New Roman" w:hAnsi="Times New Roman" w:cs="Angsana New"/>
          <w:sz w:val="24"/>
          <w:szCs w:val="24"/>
          <w:cs/>
          <w:lang w:val="th" w:bidi="th"/>
        </w:rPr>
        <w:t xml:space="preserve">พร้อมจะช่วยคุณ </w:t>
      </w:r>
    </w:p>
    <w:p w:rsidR="00821E6A" w:rsidRPr="0000472E" w:rsidRDefault="00821E6A" w:rsidP="007B1F3E">
      <w:pPr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  <w:r w:rsidRPr="0000472E">
        <w:rPr>
          <w:rFonts w:ascii="Times New Roman" w:hAnsi="Times New Roman" w:cs="Angsana New"/>
          <w:sz w:val="24"/>
          <w:szCs w:val="24"/>
          <w:cs/>
          <w:lang w:val="th" w:bidi="th"/>
        </w:rPr>
        <w:t xml:space="preserve">คุณยังสามารถร้องทุกข์สิทธิพลเมืองได้ต่อ </w:t>
      </w:r>
      <w:r w:rsidRPr="0000472E">
        <w:rPr>
          <w:rFonts w:ascii="Times New Roman" w:hAnsi="Times New Roman"/>
          <w:sz w:val="24"/>
          <w:szCs w:val="24"/>
          <w:cs/>
          <w:lang w:val="th" w:bidi="th"/>
        </w:rPr>
        <w:t>U.S.</w:t>
      </w:r>
      <w:r>
        <w:rPr>
          <w:rFonts w:ascii="Times New Roman" w:hAnsi="Times New Roman" w:cs="Angsana New" w:hint="cs"/>
          <w:sz w:val="24"/>
          <w:szCs w:val="24"/>
          <w:cs/>
          <w:lang w:val="th" w:bidi="th"/>
        </w:rPr>
        <w:t xml:space="preserve"> </w:t>
      </w:r>
      <w:r w:rsidRPr="0000472E">
        <w:rPr>
          <w:rFonts w:ascii="Times New Roman" w:hAnsi="Times New Roman"/>
          <w:sz w:val="24"/>
          <w:szCs w:val="24"/>
          <w:cs/>
          <w:lang w:val="th" w:bidi="th"/>
        </w:rPr>
        <w:t>Department of Health and Human Services (</w:t>
      </w:r>
      <w:r w:rsidRPr="0000472E">
        <w:rPr>
          <w:rFonts w:ascii="Times New Roman" w:hAnsi="Times New Roman" w:cs="Angsana New"/>
          <w:sz w:val="24"/>
          <w:szCs w:val="24"/>
          <w:cs/>
          <w:lang w:val="th" w:bidi="th"/>
        </w:rPr>
        <w:t>กระทรวงบริการด้านสุขภาพและมนุษย์แห่งสหรัฐอเมริกา</w:t>
      </w:r>
      <w:r w:rsidRPr="0000472E">
        <w:rPr>
          <w:rFonts w:ascii="Times New Roman" w:hAnsi="Times New Roman"/>
          <w:sz w:val="24"/>
          <w:szCs w:val="24"/>
          <w:cs/>
          <w:lang w:val="th" w:bidi="th"/>
        </w:rPr>
        <w:t>) Office</w:t>
      </w:r>
      <w:r>
        <w:rPr>
          <w:rFonts w:ascii="Times New Roman" w:hAnsi="Times New Roman" w:cs="Angsana New" w:hint="cs"/>
          <w:sz w:val="24"/>
          <w:szCs w:val="24"/>
          <w:cs/>
          <w:lang w:val="th" w:bidi="th"/>
        </w:rPr>
        <w:t xml:space="preserve"> </w:t>
      </w:r>
      <w:r w:rsidRPr="0000472E">
        <w:rPr>
          <w:rFonts w:ascii="Times New Roman" w:hAnsi="Times New Roman"/>
          <w:sz w:val="24"/>
          <w:szCs w:val="24"/>
          <w:cs/>
          <w:lang w:val="th" w:bidi="th"/>
        </w:rPr>
        <w:t>for Civil Rights (</w:t>
      </w:r>
      <w:r w:rsidRPr="0000472E">
        <w:rPr>
          <w:rFonts w:ascii="Times New Roman" w:hAnsi="Times New Roman" w:cs="Angsana New"/>
          <w:sz w:val="24"/>
          <w:szCs w:val="24"/>
          <w:cs/>
          <w:lang w:val="th" w:bidi="th"/>
        </w:rPr>
        <w:t>สำนักงานสิทธิพลเมือง</w:t>
      </w:r>
      <w:r w:rsidRPr="0000472E">
        <w:rPr>
          <w:rFonts w:ascii="Times New Roman" w:hAnsi="Times New Roman"/>
          <w:sz w:val="24"/>
          <w:szCs w:val="24"/>
          <w:cs/>
          <w:lang w:val="th" w:bidi="th"/>
        </w:rPr>
        <w:t xml:space="preserve">) </w:t>
      </w:r>
      <w:r w:rsidRPr="0000472E">
        <w:rPr>
          <w:rFonts w:ascii="Times New Roman" w:hAnsi="Times New Roman" w:cs="Angsana New"/>
          <w:sz w:val="24"/>
          <w:szCs w:val="24"/>
          <w:cs/>
          <w:lang w:val="th" w:bidi="th"/>
        </w:rPr>
        <w:t>ได้ทางอิเล็กทรอนิกส์ผ่านช่องทาง</w:t>
      </w:r>
      <w:r w:rsidRPr="0000472E">
        <w:t xml:space="preserve"> </w:t>
      </w:r>
      <w:r w:rsidRPr="0000472E">
        <w:rPr>
          <w:rFonts w:ascii="Times New Roman" w:hAnsi="Times New Roman" w:cs="Angsana New"/>
          <w:sz w:val="24"/>
          <w:szCs w:val="24"/>
          <w:lang w:val="th" w:bidi="th"/>
        </w:rPr>
        <w:t>Office for Civil Rights Complaint Portal</w:t>
      </w:r>
      <w:r w:rsidRPr="0000472E">
        <w:rPr>
          <w:rFonts w:ascii="Times New Roman" w:hAnsi="Times New Roman" w:cs="Angsana New"/>
          <w:sz w:val="24"/>
          <w:szCs w:val="24"/>
          <w:cs/>
          <w:lang w:val="th" w:bidi="th"/>
        </w:rPr>
        <w:t xml:space="preserve"> </w:t>
      </w:r>
      <w:hyperlink r:id="rId6" w:history="1">
        <w:r w:rsidRPr="0000472E">
          <w:rPr>
            <w:rStyle w:val="Hyperlink"/>
            <w:rFonts w:ascii="Times New Roman" w:hAnsi="Times New Roman"/>
            <w:sz w:val="24"/>
            <w:szCs w:val="24"/>
            <w:cs/>
            <w:lang w:val="th" w:bidi="th"/>
          </w:rPr>
          <w:t>https://ocrportal.hhs.gov/ocr/portal/lobby.jsf{3]{4]</w:t>
        </w:r>
      </w:hyperlink>
      <w:r w:rsidRPr="0000472E">
        <w:rPr>
          <w:rFonts w:ascii="Times New Roman" w:hAnsi="Times New Roman"/>
          <w:sz w:val="24"/>
          <w:szCs w:val="24"/>
          <w:cs/>
          <w:lang w:val="th" w:bidi="th"/>
        </w:rPr>
        <w:t xml:space="preserve">, </w:t>
      </w:r>
      <w:r w:rsidRPr="0000472E">
        <w:rPr>
          <w:rFonts w:ascii="Times New Roman" w:hAnsi="Times New Roman" w:cs="Angsana New"/>
          <w:sz w:val="24"/>
          <w:szCs w:val="24"/>
          <w:cs/>
          <w:lang w:val="th" w:bidi="th"/>
        </w:rPr>
        <w:t>หรือทางไปรษณีย์หรือโทร</w:t>
      </w:r>
      <w:r w:rsidRPr="0000472E">
        <w:rPr>
          <w:rFonts w:ascii="Times New Roman" w:hAnsi="Times New Roman"/>
          <w:sz w:val="24"/>
          <w:szCs w:val="24"/>
          <w:cs/>
          <w:lang w:val="th" w:bidi="th"/>
        </w:rPr>
        <w:t>:</w:t>
      </w:r>
    </w:p>
    <w:p w:rsidR="00821E6A" w:rsidRPr="0000472E" w:rsidRDefault="00821E6A" w:rsidP="007B1F3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0472E">
        <w:rPr>
          <w:rFonts w:ascii="Times New Roman" w:hAnsi="Times New Roman"/>
          <w:sz w:val="24"/>
          <w:szCs w:val="24"/>
          <w:cs/>
          <w:lang w:val="th" w:bidi="th"/>
        </w:rPr>
        <w:t>U.S.</w:t>
      </w:r>
      <w:r>
        <w:rPr>
          <w:rFonts w:ascii="Times New Roman" w:hAnsi="Times New Roman" w:cs="Angsana New" w:hint="cs"/>
          <w:sz w:val="24"/>
          <w:szCs w:val="24"/>
          <w:cs/>
          <w:lang w:val="th" w:bidi="th"/>
        </w:rPr>
        <w:t xml:space="preserve"> </w:t>
      </w:r>
      <w:r w:rsidRPr="0000472E">
        <w:rPr>
          <w:rFonts w:ascii="Times New Roman" w:hAnsi="Times New Roman"/>
          <w:sz w:val="24"/>
          <w:szCs w:val="24"/>
          <w:cs/>
          <w:lang w:val="th" w:bidi="th"/>
        </w:rPr>
        <w:t xml:space="preserve">Department of Health and Human Services </w:t>
      </w:r>
    </w:p>
    <w:p w:rsidR="00821E6A" w:rsidRPr="0000472E" w:rsidRDefault="00821E6A" w:rsidP="007B1F3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0472E">
        <w:rPr>
          <w:rFonts w:ascii="Times New Roman" w:hAnsi="Times New Roman"/>
          <w:sz w:val="24"/>
          <w:szCs w:val="24"/>
          <w:cs/>
          <w:lang w:val="th" w:bidi="th"/>
        </w:rPr>
        <w:t>200 Independence Avenue, SW</w:t>
      </w:r>
    </w:p>
    <w:p w:rsidR="00821E6A" w:rsidRPr="0000472E" w:rsidRDefault="00821E6A" w:rsidP="007B1F3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0472E">
        <w:rPr>
          <w:rFonts w:ascii="Times New Roman" w:hAnsi="Times New Roman"/>
          <w:sz w:val="24"/>
          <w:szCs w:val="24"/>
          <w:cs/>
          <w:lang w:val="th" w:bidi="th"/>
        </w:rPr>
        <w:t>Room 509F, HHH Building</w:t>
      </w:r>
    </w:p>
    <w:p w:rsidR="00821E6A" w:rsidRPr="0000472E" w:rsidRDefault="00821E6A" w:rsidP="007B1F3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0472E">
        <w:rPr>
          <w:rFonts w:ascii="Times New Roman" w:hAnsi="Times New Roman"/>
          <w:sz w:val="24"/>
          <w:szCs w:val="24"/>
          <w:cs/>
          <w:lang w:val="th" w:bidi="th"/>
        </w:rPr>
        <w:t xml:space="preserve">Washington, D.C. 20201 </w:t>
      </w:r>
    </w:p>
    <w:p w:rsidR="00821E6A" w:rsidRPr="0000472E" w:rsidRDefault="00821E6A" w:rsidP="007B1F3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0472E">
        <w:rPr>
          <w:rFonts w:ascii="Times New Roman" w:hAnsi="Times New Roman"/>
          <w:sz w:val="24"/>
          <w:szCs w:val="24"/>
          <w:cs/>
          <w:lang w:val="th" w:bidi="th"/>
        </w:rPr>
        <w:t>1-800-868-1019, 800-537-7697 (TDD)</w:t>
      </w:r>
    </w:p>
    <w:p w:rsidR="00EE3EEC" w:rsidRDefault="00821E6A" w:rsidP="00B449B0">
      <w:pPr>
        <w:widowControl w:val="0"/>
        <w:autoSpaceDE w:val="0"/>
        <w:autoSpaceDN w:val="0"/>
        <w:adjustRightInd w:val="0"/>
        <w:spacing w:after="0" w:line="360" w:lineRule="auto"/>
      </w:pPr>
      <w:r w:rsidRPr="0000472E">
        <w:rPr>
          <w:rFonts w:ascii="Times New Roman" w:hAnsi="Times New Roman" w:cs="Angsana New"/>
          <w:sz w:val="24"/>
          <w:szCs w:val="24"/>
          <w:cs/>
          <w:lang w:val="th" w:bidi="th"/>
        </w:rPr>
        <w:t xml:space="preserve">รับแบบฟอร์มร้องทุกข์ที่ </w:t>
      </w:r>
      <w:hyperlink r:id="rId7" w:history="1">
        <w:r w:rsidRPr="0000472E">
          <w:rPr>
            <w:rStyle w:val="Hyperlink"/>
            <w:rFonts w:ascii="Times New Roman" w:hAnsi="Times New Roman"/>
            <w:sz w:val="24"/>
            <w:szCs w:val="24"/>
            <w:cs/>
            <w:lang w:val="th" w:bidi="th"/>
          </w:rPr>
          <w:t>http://www.hhs.gov/ocr/office/file/index.html</w:t>
        </w:r>
      </w:hyperlink>
      <w:r w:rsidRPr="0000472E">
        <w:rPr>
          <w:rFonts w:ascii="Times New Roman" w:hAnsi="Times New Roman"/>
          <w:sz w:val="24"/>
          <w:szCs w:val="24"/>
          <w:cs/>
          <w:lang w:val="th" w:bidi="th"/>
        </w:rPr>
        <w:t>.</w:t>
      </w:r>
      <w:bookmarkStart w:id="0" w:name="_GoBack"/>
      <w:bookmarkEnd w:id="0"/>
    </w:p>
    <w:sectPr w:rsidR="00EE3EEC" w:rsidSect="00B449B0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yala">
    <w:altName w:val="Times New Roman"/>
    <w:panose1 w:val="02000504070300020003"/>
    <w:charset w:val="00"/>
    <w:family w:val="auto"/>
    <w:pitch w:val="variable"/>
    <w:sig w:usb0="00000001" w:usb1="00000000" w:usb2="00000800" w:usb3="00000000" w:csb0="00000093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E6A"/>
    <w:rsid w:val="002047DD"/>
    <w:rsid w:val="007B1F3E"/>
    <w:rsid w:val="00821E6A"/>
    <w:rsid w:val="00B449B0"/>
    <w:rsid w:val="00D344A0"/>
    <w:rsid w:val="00EC1650"/>
    <w:rsid w:val="00EE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E6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1E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E6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1E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hs.gov/ocr/office/file/index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crportal.hhs.gov/ocr/portal/lobby.jsf" TargetMode="External"/><Relationship Id="rId5" Type="http://schemas.openxmlformats.org/officeDocument/2006/relationships/hyperlink" Target="mailto:kelly.decker@progressindustries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284</Words>
  <Characters>1619</Characters>
  <Application>Microsoft Office Word</Application>
  <DocSecurity>0</DocSecurity>
  <Lines>13</Lines>
  <Paragraphs>3</Paragraphs>
  <ScaleCrop>false</ScaleCrop>
  <Company>DHHS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DHHS</dc:creator>
  <cp:lastModifiedBy>Shelly</cp:lastModifiedBy>
  <cp:revision>11</cp:revision>
  <dcterms:created xsi:type="dcterms:W3CDTF">2016-07-25T18:46:00Z</dcterms:created>
  <dcterms:modified xsi:type="dcterms:W3CDTF">2016-08-15T00:08:00Z</dcterms:modified>
</cp:coreProperties>
</file>